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63FE" w14:textId="77777777" w:rsidR="00097C36" w:rsidRDefault="00507BAB" w:rsidP="00507BAB">
      <w:pPr>
        <w:jc w:val="center"/>
        <w:rPr>
          <w:b/>
          <w:sz w:val="28"/>
          <w:szCs w:val="28"/>
        </w:rPr>
      </w:pPr>
      <w:r w:rsidRPr="00507BAB">
        <w:rPr>
          <w:b/>
          <w:sz w:val="28"/>
          <w:szCs w:val="28"/>
        </w:rPr>
        <w:t xml:space="preserve">Drakiáda </w:t>
      </w:r>
    </w:p>
    <w:p w14:paraId="2EB0FB44" w14:textId="77777777" w:rsidR="00507BAB" w:rsidRDefault="00507BAB" w:rsidP="00507BAB">
      <w:pPr>
        <w:jc w:val="center"/>
        <w:rPr>
          <w:b/>
          <w:sz w:val="28"/>
          <w:szCs w:val="28"/>
        </w:rPr>
      </w:pPr>
    </w:p>
    <w:p w14:paraId="55709FEE" w14:textId="5524927F" w:rsidR="007511A4" w:rsidRDefault="00507BAB" w:rsidP="00507B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3E3">
        <w:rPr>
          <w:sz w:val="28"/>
          <w:szCs w:val="28"/>
        </w:rPr>
        <w:t>Podzimní čas je spojen s pouštěním draků. I v tomto školním roce jsme si v rámci pracovních činností uspořádali Drakiádu. Na louce nedaleko školy létali draci rozličných barev i tvarů. Mohli jsme spatřit jednorožce, auta, piráta, klasického čínského draka či například rybu. Hodinka nám rychle utekla a je inspirací na chvíle volna, kdy bude foukat ze strnišť a nikdo se nebude nudit u mobilu či televize.</w:t>
      </w:r>
    </w:p>
    <w:p w14:paraId="5CB45E3A" w14:textId="77777777" w:rsidR="007511A4" w:rsidRDefault="007511A4" w:rsidP="00507BAB">
      <w:pPr>
        <w:rPr>
          <w:sz w:val="28"/>
          <w:szCs w:val="28"/>
        </w:rPr>
      </w:pPr>
    </w:p>
    <w:p w14:paraId="0E8FBF13" w14:textId="77777777" w:rsidR="007511A4" w:rsidRPr="00507BAB" w:rsidRDefault="007511A4" w:rsidP="00507BAB">
      <w:pPr>
        <w:rPr>
          <w:sz w:val="28"/>
          <w:szCs w:val="28"/>
        </w:rPr>
      </w:pPr>
      <w:r>
        <w:rPr>
          <w:sz w:val="28"/>
          <w:szCs w:val="28"/>
        </w:rPr>
        <w:t>Text a foto: Dana Ryšlavá, vyučujíc</w:t>
      </w:r>
      <w:r w:rsidR="0012629A">
        <w:rPr>
          <w:sz w:val="28"/>
          <w:szCs w:val="28"/>
        </w:rPr>
        <w:t>í</w:t>
      </w:r>
      <w:r>
        <w:rPr>
          <w:sz w:val="28"/>
          <w:szCs w:val="28"/>
        </w:rPr>
        <w:t xml:space="preserve"> ZŠ a MŠ Žimutice</w:t>
      </w:r>
    </w:p>
    <w:sectPr w:rsidR="007511A4" w:rsidRPr="00507BAB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BAB"/>
    <w:rsid w:val="0000226D"/>
    <w:rsid w:val="00097C36"/>
    <w:rsid w:val="000D4FD8"/>
    <w:rsid w:val="000E3B1F"/>
    <w:rsid w:val="0012629A"/>
    <w:rsid w:val="00507BAB"/>
    <w:rsid w:val="007511A4"/>
    <w:rsid w:val="009703E3"/>
    <w:rsid w:val="009E642E"/>
    <w:rsid w:val="00AB65AE"/>
    <w:rsid w:val="00B70B88"/>
    <w:rsid w:val="00BD5B90"/>
    <w:rsid w:val="00D20090"/>
    <w:rsid w:val="00E44EE8"/>
    <w:rsid w:val="00F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7CAA"/>
  <w15:docId w15:val="{DC0E3538-BE48-4406-8F53-2EBEEF2A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7</cp:revision>
  <cp:lastPrinted>2019-11-12T06:12:00Z</cp:lastPrinted>
  <dcterms:created xsi:type="dcterms:W3CDTF">2012-10-15T12:56:00Z</dcterms:created>
  <dcterms:modified xsi:type="dcterms:W3CDTF">2022-10-17T07:02:00Z</dcterms:modified>
</cp:coreProperties>
</file>